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hd w:fill="ffffff" w:val="clear"/>
        <w:bidi w:val="1"/>
        <w:spacing w:after="0" w:line="240" w:lineRule="auto"/>
        <w:ind w:left="113" w:right="28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طلب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التحقق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لغرض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الترقية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العلميــــــــة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ab/>
        <w:tab/>
        <w:tab/>
        <w:tab/>
        <w:tab/>
        <w:tab/>
        <w:tab/>
        <w:tab/>
        <w:tab/>
        <w:tab/>
        <w:t xml:space="preserve">  </w:t>
        <w:tab/>
        <w:t xml:space="preserve">         </w:t>
      </w:r>
    </w:p>
    <w:p w:rsidR="00000000" w:rsidDel="00000000" w:rsidP="00000000" w:rsidRDefault="00000000" w:rsidRPr="00000000" w14:paraId="00000002">
      <w:pPr>
        <w:bidi w:val="1"/>
        <w:spacing w:after="120" w:before="120" w:line="240" w:lineRule="auto"/>
        <w:rPr>
          <w:sz w:val="24"/>
          <w:szCs w:val="24"/>
        </w:rPr>
      </w:pPr>
      <w:bookmarkStart w:colFirst="0" w:colLast="0" w:name="_b6p148sregc9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عضو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رباعيا</w:t>
      </w:r>
      <w:r w:rsidDel="00000000" w:rsidR="00000000" w:rsidRPr="00000000">
        <w:rPr>
          <w:sz w:val="24"/>
          <w:szCs w:val="24"/>
          <w:rtl w:val="1"/>
        </w:rPr>
        <w:t xml:space="preserve">:                                  </w:t>
      </w:r>
      <w:r w:rsidDel="00000000" w:rsidR="00000000" w:rsidRPr="00000000">
        <w:rPr>
          <w:sz w:val="24"/>
          <w:szCs w:val="24"/>
          <w:rtl w:val="1"/>
        </w:rPr>
        <w:t xml:space="preserve">الكلية</w:t>
      </w:r>
      <w:r w:rsidDel="00000000" w:rsidR="00000000" w:rsidRPr="00000000">
        <w:rPr>
          <w:sz w:val="24"/>
          <w:szCs w:val="24"/>
          <w:rtl w:val="1"/>
        </w:rPr>
        <w:t xml:space="preserve">:                            </w:t>
      </w:r>
      <w:r w:rsidDel="00000000" w:rsidR="00000000" w:rsidRPr="00000000">
        <w:rPr>
          <w:sz w:val="24"/>
          <w:szCs w:val="24"/>
          <w:rtl w:val="1"/>
        </w:rPr>
        <w:t xml:space="preserve">المؤهل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العلمي</w:t>
      </w:r>
      <w:r w:rsidDel="00000000" w:rsidR="00000000" w:rsidRPr="00000000">
        <w:rPr>
          <w:sz w:val="24"/>
          <w:szCs w:val="24"/>
          <w:rtl w:val="1"/>
        </w:rPr>
        <w:t xml:space="preserve">:                    </w:t>
      </w:r>
      <w:r w:rsidDel="00000000" w:rsidR="00000000" w:rsidRPr="00000000">
        <w:rPr>
          <w:sz w:val="24"/>
          <w:szCs w:val="24"/>
          <w:rtl w:val="1"/>
        </w:rPr>
        <w:t xml:space="preserve">الدرجة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العلمية</w:t>
      </w:r>
      <w:r w:rsidDel="00000000" w:rsidR="00000000" w:rsidRPr="00000000">
        <w:rPr>
          <w:sz w:val="24"/>
          <w:szCs w:val="24"/>
          <w:rtl w:val="1"/>
        </w:rPr>
        <w:t xml:space="preserve">:                          </w:t>
      </w:r>
      <w:r w:rsidDel="00000000" w:rsidR="00000000" w:rsidRPr="00000000">
        <w:rPr>
          <w:sz w:val="24"/>
          <w:szCs w:val="24"/>
          <w:rtl w:val="1"/>
        </w:rPr>
        <w:t xml:space="preserve">التوقيع</w:t>
      </w:r>
      <w:r w:rsidDel="00000000" w:rsidR="00000000" w:rsidRPr="00000000">
        <w:rPr>
          <w:sz w:val="24"/>
          <w:szCs w:val="24"/>
          <w:rtl w:val="1"/>
        </w:rPr>
        <w:t xml:space="preserve">:                </w:t>
      </w:r>
      <w:r w:rsidDel="00000000" w:rsidR="00000000" w:rsidRPr="00000000">
        <w:rPr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1"/>
        </w:rPr>
        <w:t xml:space="preserve">: / /2026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1. </w:t>
      </w:r>
      <w:r w:rsidDel="00000000" w:rsidR="00000000" w:rsidRPr="00000000">
        <w:rPr>
          <w:b w:val="1"/>
          <w:bCs w:val="1"/>
          <w:rtl w:val="1"/>
        </w:rPr>
        <w:t xml:space="preserve">البحوث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المنشورة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قواعد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البيانات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Scopus</w:t>
      </w:r>
      <w:r w:rsidDel="00000000" w:rsidR="00000000" w:rsidRPr="00000000">
        <w:rPr>
          <w:b w:val="1"/>
          <w:bCs w:val="1"/>
          <w:rtl w:val="0"/>
        </w:rPr>
        <w:t xml:space="preserve">، </w:t>
      </w:r>
      <w:r w:rsidDel="00000000" w:rsidR="00000000" w:rsidRPr="00000000">
        <w:rPr>
          <w:b w:val="1"/>
          <w:bCs w:val="1"/>
          <w:rtl w:val="0"/>
        </w:rPr>
        <w:t xml:space="preserve">Web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of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science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معامل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التأثير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العربي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tbl>
      <w:tblPr>
        <w:tblStyle w:val="Table1"/>
        <w:bidiVisual w:val="1"/>
        <w:tblW w:w="143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"/>
        <w:gridCol w:w="5470"/>
        <w:gridCol w:w="2060"/>
        <w:gridCol w:w="1969"/>
        <w:gridCol w:w="1693"/>
        <w:gridCol w:w="2269"/>
        <w:tblGridChange w:id="0">
          <w:tblGrid>
            <w:gridCol w:w="866"/>
            <w:gridCol w:w="5470"/>
            <w:gridCol w:w="2060"/>
            <w:gridCol w:w="1969"/>
            <w:gridCol w:w="1693"/>
            <w:gridCol w:w="2269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bidi w:val="1"/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ت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bidi w:val="1"/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البحـــــــــــــــث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bidi w:val="1"/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المجلة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والناشر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bidi w:val="1"/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النشر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التصنيف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bidi w:val="1"/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الباحث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(5،4،3،2،1)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rFonts w:ascii="Clarendon Condensed" w:cs="Clarendon Condensed" w:eastAsia="Clarendon Condensed" w:hAnsi="Clarendon Condense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bidi w:val="1"/>
        <w:spacing w:after="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2. </w:t>
      </w:r>
      <w:r w:rsidDel="00000000" w:rsidR="00000000" w:rsidRPr="00000000">
        <w:rPr>
          <w:b w:val="1"/>
          <w:bCs w:val="1"/>
          <w:rtl w:val="1"/>
        </w:rPr>
        <w:t xml:space="preserve">بيان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الأبحاث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المقدمة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لغرض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الترقية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والمنشورة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مجلات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مؤتمرات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محلية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معتمدة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وزارة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التعليم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العالي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والبحث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العلمي</w:t>
      </w:r>
    </w:p>
    <w:tbl>
      <w:tblPr>
        <w:tblStyle w:val="Table2"/>
        <w:bidiVisual w:val="1"/>
        <w:tblW w:w="14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"/>
        <w:gridCol w:w="6742"/>
        <w:gridCol w:w="2977"/>
        <w:gridCol w:w="2410"/>
        <w:gridCol w:w="1842"/>
        <w:tblGridChange w:id="0">
          <w:tblGrid>
            <w:gridCol w:w="423"/>
            <w:gridCol w:w="6742"/>
            <w:gridCol w:w="2977"/>
            <w:gridCol w:w="2410"/>
            <w:gridCol w:w="1842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البحـــــــــــــــث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والناشر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(1، 2)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center" w:leader="none" w:pos="3263"/>
                <w:tab w:val="left" w:leader="none" w:pos="5281"/>
              </w:tabs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751"/>
              </w:tabs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bidi w:val="1"/>
        <w:spacing w:after="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3. </w:t>
      </w:r>
      <w:r w:rsidDel="00000000" w:rsidR="00000000" w:rsidRPr="00000000">
        <w:rPr>
          <w:b w:val="1"/>
          <w:bCs w:val="1"/>
          <w:rtl w:val="1"/>
        </w:rPr>
        <w:t xml:space="preserve">بيان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الأبحاث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الأخرى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المقدمة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لغرض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الترقية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والمنشورة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مجلات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مؤتمرات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معتمدة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وزارة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التعليم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العالي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والبحث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العلمي</w:t>
      </w:r>
    </w:p>
    <w:tbl>
      <w:tblPr>
        <w:tblStyle w:val="Table3"/>
        <w:bidiVisual w:val="1"/>
        <w:tblW w:w="143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"/>
        <w:gridCol w:w="6742"/>
        <w:gridCol w:w="2977"/>
        <w:gridCol w:w="2410"/>
        <w:gridCol w:w="1842"/>
        <w:tblGridChange w:id="0">
          <w:tblGrid>
            <w:gridCol w:w="423"/>
            <w:gridCol w:w="6742"/>
            <w:gridCol w:w="2977"/>
            <w:gridCol w:w="2410"/>
            <w:gridCol w:w="1842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البحـــــــــــــــث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والناشر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Clarendon Condensed" w:cs="Clarendon Condensed" w:eastAsia="Clarendon Condensed" w:hAnsi="Clarendon Condense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-280351</wp:posOffset>
                </wp:positionH>
                <wp:positionV relativeFrom="paragraph">
                  <wp:posOffset>2738438</wp:posOffset>
                </wp:positionV>
                <wp:extent cx="511175" cy="288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5175" y="3640300"/>
                          <a:ext cx="5016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2/2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-280351</wp:posOffset>
                </wp:positionH>
                <wp:positionV relativeFrom="paragraph">
                  <wp:posOffset>2738438</wp:posOffset>
                </wp:positionV>
                <wp:extent cx="511175" cy="2889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75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134938</wp:posOffset>
                </wp:positionH>
                <wp:positionV relativeFrom="paragraph">
                  <wp:posOffset>143828</wp:posOffset>
                </wp:positionV>
                <wp:extent cx="9121775" cy="4178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789875" y="3575848"/>
                          <a:ext cx="911225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رئيس القسم العلمي             		وكيل الشؤون العلمية بالكلية           		      عمـــــــيد الكليــــــــــة   		               مدير إدارة شؤون أعضاء هيئة التدريس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...............................      		...............................                 	   ..............................                            ................................... ............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134938</wp:posOffset>
                </wp:positionH>
                <wp:positionV relativeFrom="paragraph">
                  <wp:posOffset>143828</wp:posOffset>
                </wp:positionV>
                <wp:extent cx="9121775" cy="41783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1775" cy="417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1942783</wp:posOffset>
                </wp:positionH>
                <wp:positionV relativeFrom="paragraph">
                  <wp:posOffset>599123</wp:posOffset>
                </wp:positionV>
                <wp:extent cx="7597775" cy="244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551875" y="3662525"/>
                          <a:ext cx="7588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يتم ملء وإرسال النموذج إلكترونياً، مصحوباً بنسخة من الأبحاث  والروابط الإلكترونية (URL)على البريد الإلكتروني (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18"/>
                                <w:u w:val="single"/>
                                <w:vertAlign w:val="baseline"/>
                              </w:rPr>
                              <w:t xml:space="preserve">support@misuratau.edu.ly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).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1942783</wp:posOffset>
                </wp:positionH>
                <wp:positionV relativeFrom="paragraph">
                  <wp:posOffset>599123</wp:posOffset>
                </wp:positionV>
                <wp:extent cx="7597775" cy="2444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77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1956752</wp:posOffset>
                </wp:positionH>
                <wp:positionV relativeFrom="paragraph">
                  <wp:posOffset>827723</wp:posOffset>
                </wp:positionV>
                <wp:extent cx="7597775" cy="244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551875" y="3662525"/>
                          <a:ext cx="7588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يتم الرد على عضو هيئة التدريس إلكترونياً عبر البريد الإلكتروني.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1956752</wp:posOffset>
                </wp:positionH>
                <wp:positionV relativeFrom="paragraph">
                  <wp:posOffset>827723</wp:posOffset>
                </wp:positionV>
                <wp:extent cx="7597775" cy="2444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77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2" w:top="142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larendon 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bidi w:val="1"/>
      <w:spacing w:after="0" w:lineRule="auto"/>
      <w:jc w:val="center"/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bCs w:val="1"/>
        <w:rtl w:val="1"/>
      </w:rPr>
      <w:t xml:space="preserve">                    </w:t>
    </w:r>
    <w:r w:rsidDel="00000000" w:rsidR="00000000" w:rsidRPr="00000000">
      <w:rPr>
        <w:b w:val="1"/>
        <w:bCs w:val="1"/>
        <w:rtl w:val="1"/>
      </w:rPr>
      <w:t xml:space="preserve">وزارة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التعليــم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العالي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-100964</wp:posOffset>
          </wp:positionV>
          <wp:extent cx="846144" cy="421705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6144" cy="4217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bidi w:val="1"/>
      <w:spacing w:after="0" w:lineRule="auto"/>
      <w:jc w:val="center"/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bCs w:val="1"/>
        <w:rtl w:val="1"/>
      </w:rPr>
      <w:t xml:space="preserve">               </w:t>
    </w:r>
    <w:r w:rsidDel="00000000" w:rsidR="00000000" w:rsidRPr="00000000">
      <w:rPr>
        <w:b w:val="1"/>
        <w:bCs w:val="1"/>
        <w:rtl w:val="1"/>
      </w:rPr>
      <w:t xml:space="preserve">جامعــــة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مصراته</w:t>
    </w:r>
  </w:p>
  <w:p w:rsidR="00000000" w:rsidDel="00000000" w:rsidP="00000000" w:rsidRDefault="00000000" w:rsidRPr="00000000" w14:paraId="0000004F">
    <w:pPr>
      <w:bidi w:val="1"/>
      <w:spacing w:after="0" w:lineRule="auto"/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bCs w:val="1"/>
        <w:rtl w:val="1"/>
      </w:rPr>
      <w:t xml:space="preserve">                                                                                               </w:t>
    </w:r>
    <w:r w:rsidDel="00000000" w:rsidR="00000000" w:rsidRPr="00000000">
      <w:rPr>
        <w:b w:val="1"/>
        <w:bCs w:val="1"/>
        <w:rtl w:val="1"/>
      </w:rPr>
      <w:t xml:space="preserve">إدارة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شؤون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أعضاء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هيئة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التدريس</w:t>
    </w:r>
    <w:r w:rsidDel="00000000" w:rsidR="00000000" w:rsidRPr="00000000">
      <w:rPr>
        <w:b w:val="1"/>
        <w:bCs w:val="1"/>
        <w:rtl w:val="1"/>
      </w:rPr>
      <w:t xml:space="preserve">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